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>LEMI</w:t>
      </w:r>
      <w:r>
        <w:rPr>
          <w:rFonts w:hint="eastAsia"/>
          <w:vertAlign w:val="baseline"/>
        </w:rPr>
        <w:t>产品试用申请表</w:t>
      </w:r>
    </w:p>
    <w:p>
      <w:pPr>
        <w:rPr>
          <w:rFonts w:hint="eastAsia"/>
          <w:vertAlign w:val="baseline"/>
        </w:rPr>
      </w:pPr>
    </w:p>
    <w:p>
      <w:pPr>
        <w:rPr>
          <w:vertAlign w:val="baseline"/>
        </w:rPr>
      </w:pPr>
      <w:r>
        <w:rPr>
          <w:rFonts w:hint="eastAsia"/>
          <w:vertAlign w:val="baseline"/>
        </w:rPr>
        <w:t>请填写下列信息：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0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申请用户姓名：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所在单位名称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所在单位地址：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申请试用产品: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联系电话：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电子邮箱：</w:t>
            </w: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9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"mailto:*用户填写完上述信息，请发到我们创境的邮箱421765195@qq.com"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</w:rPr>
        <w:t>*</w:t>
      </w:r>
      <w:r>
        <w:rPr>
          <w:rStyle w:val="4"/>
          <w:rFonts w:hint="eastAsia"/>
          <w:color w:val="auto"/>
        </w:rPr>
        <w:t>用户填写完上述信息，</w:t>
      </w:r>
      <w:r>
        <w:rPr>
          <w:rStyle w:val="4"/>
          <w:rFonts w:hint="eastAsia"/>
          <w:color w:val="auto"/>
          <w:lang w:eastAsia="zh-CN"/>
        </w:rPr>
        <w:t>请发送至</w:t>
      </w:r>
      <w:r>
        <w:rPr>
          <w:rStyle w:val="4"/>
          <w:rFonts w:hint="eastAsia"/>
          <w:color w:val="auto"/>
        </w:rPr>
        <w:t>邮箱</w:t>
      </w:r>
      <w:r>
        <w:rPr>
          <w:rStyle w:val="4"/>
          <w:rFonts w:hint="eastAsia"/>
          <w:color w:val="auto"/>
          <w:lang w:val="en-US" w:eastAsia="zh-CN"/>
        </w:rPr>
        <w:t>421765195@qq</w:t>
      </w:r>
      <w:r>
        <w:rPr>
          <w:rStyle w:val="4"/>
          <w:rFonts w:hint="eastAsia"/>
          <w:color w:val="auto"/>
        </w:rPr>
        <w:t>.com</w:t>
      </w:r>
      <w:r>
        <w:rPr>
          <w:rFonts w:hint="eastAsia" w:ascii="宋体" w:hAnsi="宋体" w:eastAsia="宋体" w:cs="宋体"/>
          <w:color w:val="auto"/>
        </w:rPr>
        <w:fldChar w:fldCharType="end"/>
      </w:r>
    </w:p>
    <w:p>
      <w:pPr>
        <w:rPr>
          <w:rFonts w:hint="eastAsia"/>
          <w:color w:val="auto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auto"/>
        </w:rPr>
        <w:t>*</w:t>
      </w:r>
      <w:r>
        <w:rPr>
          <w:rFonts w:hint="eastAsia"/>
          <w:color w:val="auto"/>
          <w:lang w:val="en-US" w:eastAsia="zh-CN"/>
        </w:rPr>
        <w:t>表格中所填内容必需保证真实有效.</w:t>
      </w:r>
    </w:p>
    <w:p>
      <w:pPr>
        <w:rPr>
          <w:rFonts w:hint="eastAsia"/>
          <w:color w:val="auto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auto"/>
        </w:rPr>
        <w:t>*</w:t>
      </w:r>
      <w:r>
        <w:rPr>
          <w:rFonts w:hint="eastAsia"/>
          <w:color w:val="auto"/>
          <w:lang w:val="en-US" w:eastAsia="zh-CN"/>
        </w:rPr>
        <w:t xml:space="preserve">如有疑问请拨打电话：400-99-555-93 或 020-34765582  </w:t>
      </w:r>
    </w:p>
    <w:p>
      <w:pPr>
        <w:rPr>
          <w:rFonts w:hint="eastAsia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auto"/>
        </w:rPr>
        <w:t>*</w:t>
      </w:r>
      <w:r>
        <w:rPr>
          <w:rFonts w:hint="eastAsia"/>
          <w:color w:val="auto"/>
          <w:lang w:eastAsia="zh-CN"/>
        </w:rPr>
        <w:t>创境</w:t>
      </w:r>
      <w:r>
        <w:rPr>
          <w:rFonts w:hint="eastAsia"/>
          <w:color w:val="auto"/>
        </w:rPr>
        <w:t>将在</w:t>
      </w:r>
      <w:r>
        <w:rPr>
          <w:rFonts w:hint="eastAsia"/>
          <w:color w:val="auto"/>
          <w:lang w:eastAsia="zh-CN"/>
        </w:rPr>
        <w:t>两</w:t>
      </w:r>
      <w:r>
        <w:rPr>
          <w:rFonts w:hint="eastAsia"/>
          <w:color w:val="auto"/>
        </w:rPr>
        <w:t>个工作日内给予响应，如用户未能得到响应，请根据</w:t>
      </w:r>
      <w:r>
        <w:rPr>
          <w:rFonts w:hint="eastAsia"/>
          <w:color w:val="auto"/>
          <w:lang w:eastAsia="zh-CN"/>
        </w:rPr>
        <w:t>创境</w:t>
      </w:r>
      <w:r>
        <w:rPr>
          <w:rFonts w:hint="eastAsia"/>
          <w:color w:val="auto"/>
        </w:rPr>
        <w:t>提供的其他联系方式与我们取得联系。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联系我们：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广州创境电子科技有限公司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地址:广州市番禺区南村镇坑头村沙园北路18号4楼  510000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 400-99-555-93  或  020-34765582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网址: http://www.ytj-pc.com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6A"/>
    <w:rsid w:val="00716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2016-01-22T06:45:00Z</dcterms:created>
  <dc:creator>Administrator</dc:creator>
  <cp:lastModifiedBy>Administrator</cp:lastModifiedBy>
  <dcterms:modified xsi:type="dcterms:W3CDTF">2016-01-22T08:29:45Z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